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300" w:afterAutospacing="0" w:line="560" w:lineRule="exact"/>
        <w:jc w:val="center"/>
        <w:textAlignment w:val="auto"/>
        <w:rPr>
          <w:rFonts w:hint="default" w:ascii="微软雅黑" w:hAnsi="微软雅黑" w:eastAsia="微软雅黑" w:cs="微软雅黑"/>
          <w:color w:val="333333"/>
          <w:shd w:val="clear" w:color="auto" w:fill="FFFFFF"/>
        </w:rPr>
      </w:pPr>
      <w:r>
        <w:rPr>
          <w:rFonts w:ascii="微软雅黑" w:hAnsi="微软雅黑" w:eastAsia="微软雅黑" w:cs="微软雅黑"/>
          <w:color w:val="333333"/>
          <w:shd w:val="clear" w:color="auto" w:fill="FFFFFF"/>
        </w:rPr>
        <w:t>乍浦镇招聘岗位合同制工作人员公告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因工作需要，经乍浦镇党委研究，决定面向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平湖市（含乍浦）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招聘岗位合同制工作人员，具体如下。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一、招聘计划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本次公开招聘岗位合同制工作人员1名，具体的招聘岗位、条件详见《</w:t>
      </w:r>
      <w:r>
        <w:rPr>
          <w:rFonts w:hint="eastAsia" w:ascii="仿宋_GB2312" w:hAnsi="仿宋_GB2312" w:eastAsia="仿宋_GB2312" w:cs="仿宋_GB2312"/>
          <w:sz w:val="32"/>
          <w:szCs w:val="32"/>
        </w:rPr>
        <w:t>乍浦镇岗位合同制工作人员招聘岗位及条件一览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》（附件1）。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、招聘对象和条件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要求平湖市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户籍的居民，允许在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平湖市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居住或工作3年以上的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非平湖市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户籍人员（需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个人或夫妻双方一方或父母在平湖市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有住房）报名参加。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大专及以上文化，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18周岁以上，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35周岁以下（198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日以后出生）。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遵纪守法，品行端正，思想政治素质高；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、具备良好的沟通能力，具有良好的团队协作精神;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、身体健康，吃苦耐劳，具备履行岗位职责的身体条件和心理素质；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、报考岗位要求的其他资格条件。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eastAsia="zh-CN"/>
        </w:rPr>
        <w:t>三、招聘程序和办法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招聘工作贯彻公开、平等、竞争、择优的原则，坚持德才兼备的用人标准，按照发布招聘公告、报名、资格审查、考试、体检、考察、录用等程序进行。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报名。报名时间：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日--1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日(上午8：30—11：30，下午13：30—1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：30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，周末除外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)。报名地点：乍浦镇综合文化站（天妃路929号三楼），电话：0573-85531926。报名时需携带报名表、身份证、户口簿或户籍证明、学历证书等有关材料原件及其复印件，并上交近期免冠1寸彩照2张。考试时间及地点另行通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707" w:firstLineChars="221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2、资格审查。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对应聘人员进行资格审查，符合报名条件者方可参加考试。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707" w:firstLineChars="221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707" w:firstLineChars="221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考试形式:同一岗位符合条件的报考人数低于15人（含15人）的，采用直接面试的考试形式；同一岗位符合条件的报考人数超过16人（含16人）的，采用笔试加面试的考试形式。笔试和面试的满分均为100分。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707" w:firstLineChars="221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总成绩计算方式：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707" w:firstLineChars="221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采用直接面试考试形式的，面试成绩即总成绩。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707" w:firstLineChars="221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采用笔试加面试考试形式的，笔试后，按笔试成绩从高分到低分1：3的比例确定入围面试对象。总成绩=笔试成绩×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%+面试成绩×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707" w:firstLineChars="221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面试成绩不满60分的，不能列入体检、考察对象。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707" w:firstLineChars="221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应聘人员凭身份证参加考试。考试时间、地点另行通知。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707" w:firstLineChars="221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4、体检及考察。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成绩从高分到低分按招聘计划的1：1比例确定体检、考察对象。报考人员不按规定的时间、地点参加体检的，视作放弃体检。报考人员放弃体检或体检不合格、考察不合格的，在相应职位总成绩合格人员中按总成绩从高分到低分递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707" w:firstLineChars="221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体检、考察结束后，拟录用人员名单将在今日乍浦微信公众号上进行公示。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5、录用。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确定录用人选后，招聘单位按《劳动合同法》规定，与录用人员签订劳动合同。拟录用人员无正当理由未在规定时间内报到的，取消录用资格。</w:t>
      </w:r>
      <w:r>
        <w:rPr>
          <w:rFonts w:hint="eastAsia" w:ascii="仿宋_GB2312" w:hAnsi="仿宋_GB2312" w:eastAsia="仿宋_GB2312" w:cs="仿宋_GB2312"/>
          <w:sz w:val="32"/>
          <w:szCs w:val="32"/>
        </w:rPr>
        <w:t>录用人员按规定约定试用期。试用期满考核合格者，正式录用。不能胜任者，不予聘用，不另行安排工作。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  <w:t>四、其他事项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1、报考人员提交的报考信息和材料应当真实、准确、有效。凡提供虚假申请材料获取报考资格的，一经查实，即取消报考资格。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、报考人员必须按本公告要求的时间、地点到现场报名，本人不能到现场报名的可委托他人代报名，代报人按公告规定，提供报考人员所须提供的相关材料，同时提供代报人的身份证原件及复印件，逾期不再受理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3、本公告未尽事宜，由乍浦镇依据有关规定执行。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附：1、乍浦镇岗位合同制工作人员招聘岗位及条件一览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2、乍浦镇岗位合同制工作人员报名表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640"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中共乍浦镇委员会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乍浦镇人民政府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00" w:lineRule="exact"/>
        <w:rPr>
          <w:rFonts w:ascii="宋体" w:hAnsi="宋体" w:eastAsia="宋体" w:cs="宋体"/>
          <w:color w:val="000000"/>
          <w:sz w:val="28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</w:rPr>
        <w:t>附件1：</w:t>
      </w:r>
    </w:p>
    <w:p>
      <w:pPr>
        <w:spacing w:line="300" w:lineRule="exact"/>
        <w:rPr>
          <w:rFonts w:ascii="宋体" w:hAnsi="宋体" w:eastAsia="宋体" w:cs="宋体"/>
          <w:color w:val="000000"/>
          <w:sz w:val="28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  <w:t>乍浦镇岗位合同制工作人员招聘岗位及条件一览表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</w:pPr>
    </w:p>
    <w:tbl>
      <w:tblPr>
        <w:tblStyle w:val="7"/>
        <w:tblW w:w="9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230"/>
        <w:gridCol w:w="975"/>
        <w:gridCol w:w="1088"/>
        <w:gridCol w:w="750"/>
        <w:gridCol w:w="1545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7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招聘单位（或科室、部门）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招聘人数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57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乍浦镇综合文化站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文化专管员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艺术类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有较好的文字及沟通能力，有一定的文艺专长和活动组织策划协调能力。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eastAsia="仿宋_GB2312"/>
          <w:color w:val="000000"/>
          <w:sz w:val="28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eastAsia="仿宋_GB2312"/>
          <w:color w:val="000000"/>
          <w:sz w:val="28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eastAsia="仿宋_GB2312"/>
          <w:color w:val="000000"/>
          <w:sz w:val="28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eastAsia="仿宋_GB2312"/>
          <w:color w:val="000000"/>
          <w:sz w:val="28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eastAsia="仿宋_GB2312"/>
          <w:color w:val="000000"/>
          <w:sz w:val="28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eastAsia="仿宋_GB2312"/>
          <w:color w:val="000000"/>
          <w:sz w:val="28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eastAsia="仿宋_GB2312"/>
          <w:color w:val="000000"/>
          <w:sz w:val="28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eastAsia="仿宋_GB2312"/>
          <w:color w:val="000000"/>
          <w:sz w:val="28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eastAsia="仿宋_GB2312"/>
          <w:color w:val="000000"/>
          <w:sz w:val="28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eastAsia="仿宋_GB2312"/>
          <w:color w:val="000000"/>
          <w:sz w:val="28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eastAsia="仿宋_GB2312"/>
          <w:color w:val="000000"/>
          <w:sz w:val="28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eastAsia="仿宋_GB2312"/>
          <w:color w:val="000000"/>
          <w:sz w:val="28"/>
        </w:rPr>
      </w:pPr>
    </w:p>
    <w:p>
      <w:pPr>
        <w:spacing w:line="300" w:lineRule="exac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00" w:lineRule="exac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00" w:lineRule="exac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00" w:lineRule="exac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00" w:lineRule="exac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附件2：</w:t>
      </w:r>
    </w:p>
    <w:p>
      <w:pPr>
        <w:widowControl/>
        <w:shd w:val="clear" w:color="auto" w:fill="FFFFFF"/>
        <w:spacing w:line="450" w:lineRule="atLeas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  <w:t>乍浦镇岗位合同制工作人员</w:t>
      </w:r>
      <w:r>
        <w:rPr>
          <w:rFonts w:hint="eastAsia" w:ascii="方正小标宋简体" w:eastAsia="方正小标宋简体"/>
          <w:bCs/>
          <w:sz w:val="36"/>
          <w:szCs w:val="36"/>
        </w:rPr>
        <w:t>报名表</w:t>
      </w:r>
    </w:p>
    <w:p>
      <w:pPr>
        <w:spacing w:afterLines="50" w:line="50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报名岗位：</w:t>
      </w:r>
    </w:p>
    <w:tbl>
      <w:tblPr>
        <w:tblStyle w:val="7"/>
        <w:tblW w:w="9540" w:type="dxa"/>
        <w:tblInd w:w="-4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1081"/>
        <w:gridCol w:w="1050"/>
        <w:gridCol w:w="839"/>
        <w:gridCol w:w="496"/>
        <w:gridCol w:w="333"/>
        <w:gridCol w:w="648"/>
        <w:gridCol w:w="294"/>
        <w:gridCol w:w="145"/>
        <w:gridCol w:w="425"/>
        <w:gridCol w:w="615"/>
        <w:gridCol w:w="2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08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5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52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户口所在地（镇、村）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</w:trPr>
        <w:tc>
          <w:tcPr>
            <w:tcW w:w="1529" w:type="dxa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59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152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7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0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61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4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</w:trPr>
        <w:tc>
          <w:tcPr>
            <w:tcW w:w="152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</w:t>
            </w:r>
            <w:r>
              <w:rPr>
                <w:rFonts w:ascii="宋体" w:hAnsi="宋体"/>
                <w:szCs w:val="21"/>
              </w:rPr>
              <w:t xml:space="preserve"> 日 制    </w:t>
            </w: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385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3270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152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52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64" w:type="dxa"/>
            <w:gridSpan w:val="5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529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4" w:type="dxa"/>
            <w:gridSpan w:val="5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529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4" w:type="dxa"/>
            <w:gridSpan w:val="5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529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4" w:type="dxa"/>
            <w:gridSpan w:val="5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529" w:type="dxa"/>
            <w:vMerge w:val="continue"/>
            <w:tcBorders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4" w:type="dxa"/>
            <w:gridSpan w:val="5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8" w:hRule="atLeast"/>
        </w:trPr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8011" w:type="dxa"/>
            <w:gridSpan w:val="11"/>
            <w:tcBorders>
              <w:top w:val="single" w:color="auto" w:sz="8" w:space="0"/>
              <w:left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</w:trPr>
        <w:tc>
          <w:tcPr>
            <w:tcW w:w="1529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01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本人承诺，以上内容均属实。本人家中无违章养殖、违章建筑。     签名：                     </w:t>
            </w:r>
          </w:p>
        </w:tc>
      </w:tr>
    </w:tbl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>说明：1.填写此表并携带相关资料原件及复印件报名；2.填写报名表内容真实，不得更改。</w:t>
      </w:r>
    </w:p>
    <w:sectPr>
      <w:footerReference r:id="rId3" w:type="default"/>
      <w:pgSz w:w="11906" w:h="16838"/>
      <w:pgMar w:top="1440" w:right="1800" w:bottom="138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66B5EEC"/>
    <w:rsid w:val="001409D8"/>
    <w:rsid w:val="001A3926"/>
    <w:rsid w:val="00205B2C"/>
    <w:rsid w:val="00222254"/>
    <w:rsid w:val="00284DC3"/>
    <w:rsid w:val="003127EB"/>
    <w:rsid w:val="00372BC3"/>
    <w:rsid w:val="00582604"/>
    <w:rsid w:val="005D7E9B"/>
    <w:rsid w:val="00620496"/>
    <w:rsid w:val="00655FF9"/>
    <w:rsid w:val="0067017D"/>
    <w:rsid w:val="006716B6"/>
    <w:rsid w:val="006C12FA"/>
    <w:rsid w:val="00791CC4"/>
    <w:rsid w:val="007C6B1F"/>
    <w:rsid w:val="0091339D"/>
    <w:rsid w:val="00984F75"/>
    <w:rsid w:val="00990EB4"/>
    <w:rsid w:val="00A52518"/>
    <w:rsid w:val="00B23F3D"/>
    <w:rsid w:val="00E34027"/>
    <w:rsid w:val="00F07122"/>
    <w:rsid w:val="01E4717C"/>
    <w:rsid w:val="0326312F"/>
    <w:rsid w:val="054828DB"/>
    <w:rsid w:val="07BF2EAD"/>
    <w:rsid w:val="093D045D"/>
    <w:rsid w:val="0B9B52F4"/>
    <w:rsid w:val="10F165A4"/>
    <w:rsid w:val="14382511"/>
    <w:rsid w:val="247B3E2B"/>
    <w:rsid w:val="254B2395"/>
    <w:rsid w:val="2564664B"/>
    <w:rsid w:val="25D654BA"/>
    <w:rsid w:val="266A4EB5"/>
    <w:rsid w:val="267D1829"/>
    <w:rsid w:val="272C1C16"/>
    <w:rsid w:val="2A116B31"/>
    <w:rsid w:val="2BDF0398"/>
    <w:rsid w:val="2C626832"/>
    <w:rsid w:val="2C64676A"/>
    <w:rsid w:val="2F687171"/>
    <w:rsid w:val="350F7A9E"/>
    <w:rsid w:val="3B491954"/>
    <w:rsid w:val="3C9C399D"/>
    <w:rsid w:val="3CF57F84"/>
    <w:rsid w:val="424D52A4"/>
    <w:rsid w:val="4303021C"/>
    <w:rsid w:val="43751DF4"/>
    <w:rsid w:val="45315F20"/>
    <w:rsid w:val="46CB16F1"/>
    <w:rsid w:val="47792A03"/>
    <w:rsid w:val="4C20504A"/>
    <w:rsid w:val="4DC94591"/>
    <w:rsid w:val="4F5E464C"/>
    <w:rsid w:val="51463A41"/>
    <w:rsid w:val="577B6C31"/>
    <w:rsid w:val="5A6D2596"/>
    <w:rsid w:val="5B6D0035"/>
    <w:rsid w:val="5BDF33C6"/>
    <w:rsid w:val="5BFA70AA"/>
    <w:rsid w:val="5D12039D"/>
    <w:rsid w:val="5DD62110"/>
    <w:rsid w:val="5E91742E"/>
    <w:rsid w:val="5F381638"/>
    <w:rsid w:val="641305BF"/>
    <w:rsid w:val="6419421D"/>
    <w:rsid w:val="67FE43E1"/>
    <w:rsid w:val="6D535020"/>
    <w:rsid w:val="6DE030E1"/>
    <w:rsid w:val="6E6A4CE8"/>
    <w:rsid w:val="702E2D4E"/>
    <w:rsid w:val="70E666D8"/>
    <w:rsid w:val="72A80FB9"/>
    <w:rsid w:val="766B5EEC"/>
    <w:rsid w:val="782F0906"/>
    <w:rsid w:val="79230011"/>
    <w:rsid w:val="7BF9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282</Words>
  <Characters>1612</Characters>
  <Lines>13</Lines>
  <Paragraphs>3</Paragraphs>
  <TotalTime>14</TotalTime>
  <ScaleCrop>false</ScaleCrop>
  <LinksUpToDate>false</LinksUpToDate>
  <CharactersWithSpaces>1891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2018-04-24T05:52:00Z</dcterms:created>
  <dc:creator>Administrator</dc:creator>
  <cp:lastModifiedBy>小九</cp:lastModifiedBy>
  <cp:lastPrinted>2021-02-19T07:33:00Z</cp:lastPrinted>
  <dcterms:modified xsi:type="dcterms:W3CDTF">2021-12-06T05:08:43Z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C28DC88B785E44E286D2A66BAEB104C1</vt:lpwstr>
  </property>
</Properties>
</file>